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D75992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A35A92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D75992" w:rsidP="00874271">
      <w:r>
        <w:t>О</w:t>
      </w:r>
      <w:r w:rsidR="00800A6C">
        <w:t>т</w:t>
      </w:r>
      <w:r>
        <w:t xml:space="preserve"> 14.02.2020</w:t>
      </w:r>
      <w:r w:rsidR="00800A6C">
        <w:t xml:space="preserve"> </w:t>
      </w:r>
      <w:proofErr w:type="spellStart"/>
      <w:r w:rsidR="00800A6C">
        <w:t>г.№</w:t>
      </w:r>
      <w:proofErr w:type="spellEnd"/>
      <w:r>
        <w:t xml:space="preserve"> 4-31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 xml:space="preserve">народных депутатов от 11.12.2019 </w:t>
      </w:r>
    </w:p>
    <w:p w:rsidR="00C764E9" w:rsidRPr="006F201C" w:rsidRDefault="00C764E9" w:rsidP="00C764E9">
      <w:pPr>
        <w:jc w:val="both"/>
      </w:pPr>
      <w:r w:rsidRPr="006F201C">
        <w:t>№ 4-25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2020 год и на плановый</w:t>
      </w:r>
    </w:p>
    <w:p w:rsidR="00C764E9" w:rsidRPr="006F201C" w:rsidRDefault="00C764E9" w:rsidP="00C764E9">
      <w:pPr>
        <w:jc w:val="both"/>
      </w:pPr>
      <w:r w:rsidRPr="006F201C">
        <w:t>период 2021 и 2022 годов»</w:t>
      </w:r>
    </w:p>
    <w:p w:rsidR="00C764E9" w:rsidRPr="006F201C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bookmarkStart w:id="0" w:name="_GoBack"/>
      <w:bookmarkEnd w:id="0"/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C764E9">
      <w:pPr>
        <w:spacing w:line="276" w:lineRule="auto"/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11.12.2019 № 4-25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20</w:t>
      </w:r>
      <w:r w:rsidRPr="00E42323">
        <w:t xml:space="preserve"> год и на плановый период 20</w:t>
      </w:r>
      <w:r>
        <w:t>21</w:t>
      </w:r>
      <w:r w:rsidRPr="00E42323">
        <w:t xml:space="preserve"> и 202</w:t>
      </w:r>
      <w:r>
        <w:t>2</w:t>
      </w:r>
      <w:r w:rsidRPr="00E42323">
        <w:t xml:space="preserve"> годов</w:t>
      </w:r>
      <w:r>
        <w:t xml:space="preserve"> </w:t>
      </w:r>
      <w:r w:rsidRPr="00E42323">
        <w:t>(далее-Решение) следующее изменени</w:t>
      </w:r>
      <w:r>
        <w:t>я</w:t>
      </w:r>
      <w:r w:rsidRPr="00E42323">
        <w:t>:</w:t>
      </w:r>
    </w:p>
    <w:p w:rsidR="00C764E9" w:rsidRPr="00887949" w:rsidRDefault="00C764E9" w:rsidP="00C764E9">
      <w:pPr>
        <w:spacing w:line="276" w:lineRule="auto"/>
        <w:rPr>
          <w:color w:val="000000"/>
        </w:rPr>
      </w:pPr>
      <w:r>
        <w:rPr>
          <w:color w:val="000000"/>
        </w:rPr>
        <w:t xml:space="preserve">           1.1. </w:t>
      </w:r>
      <w:r w:rsidRPr="00887949">
        <w:rPr>
          <w:color w:val="000000"/>
        </w:rPr>
        <w:t xml:space="preserve">В пункте 1 решения: </w:t>
      </w:r>
    </w:p>
    <w:p w:rsidR="00C764E9" w:rsidRPr="00887949" w:rsidRDefault="00C764E9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- </w:t>
      </w:r>
      <w:r w:rsidRPr="00887949">
        <w:rPr>
          <w:color w:val="000000"/>
        </w:rPr>
        <w:t>в абзаце третьем цифры «</w:t>
      </w:r>
      <w:r>
        <w:rPr>
          <w:color w:val="000000"/>
        </w:rPr>
        <w:t>130042204,86</w:t>
      </w:r>
      <w:r w:rsidRPr="00887949">
        <w:rPr>
          <w:color w:val="000000"/>
        </w:rPr>
        <w:t>» заменить цифрами «</w:t>
      </w:r>
      <w:r>
        <w:rPr>
          <w:color w:val="000000"/>
        </w:rPr>
        <w:t>135950204,86</w:t>
      </w:r>
      <w:r w:rsidRPr="00887949">
        <w:rPr>
          <w:color w:val="000000"/>
        </w:rPr>
        <w:t>»;</w:t>
      </w:r>
    </w:p>
    <w:p w:rsidR="00C764E9" w:rsidRDefault="00C764E9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- </w:t>
      </w:r>
      <w:r w:rsidRPr="00887949">
        <w:rPr>
          <w:color w:val="000000"/>
        </w:rPr>
        <w:t>в абзаце четвертом цифры «</w:t>
      </w:r>
      <w:r>
        <w:rPr>
          <w:color w:val="000000"/>
        </w:rPr>
        <w:t>0</w:t>
      </w:r>
      <w:r w:rsidRPr="00887949">
        <w:rPr>
          <w:color w:val="000000"/>
        </w:rPr>
        <w:t>» заменить цифрами «</w:t>
      </w:r>
      <w:r>
        <w:rPr>
          <w:color w:val="000000"/>
        </w:rPr>
        <w:t>5908000</w:t>
      </w:r>
      <w:r w:rsidRPr="00887949">
        <w:rPr>
          <w:color w:val="000000"/>
        </w:rPr>
        <w:t>».</w:t>
      </w:r>
    </w:p>
    <w:p w:rsidR="00C764E9" w:rsidRDefault="00C764E9" w:rsidP="00C764E9">
      <w:pPr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1.2. </w:t>
      </w:r>
      <w:r w:rsidRPr="00887949">
        <w:rPr>
          <w:color w:val="000000"/>
        </w:rPr>
        <w:t>В пункте 10 решения цифры «</w:t>
      </w:r>
      <w:r>
        <w:rPr>
          <w:color w:val="000000"/>
        </w:rPr>
        <w:t>66303000</w:t>
      </w:r>
      <w:r w:rsidRPr="00887949">
        <w:rPr>
          <w:color w:val="000000"/>
        </w:rPr>
        <w:t>» заменить цифрами «</w:t>
      </w:r>
      <w:r>
        <w:rPr>
          <w:color w:val="000000"/>
        </w:rPr>
        <w:t>68219000</w:t>
      </w:r>
      <w:r w:rsidRPr="00887949">
        <w:rPr>
          <w:color w:val="000000"/>
        </w:rPr>
        <w:t>».</w:t>
      </w:r>
    </w:p>
    <w:p w:rsidR="00C764E9" w:rsidRDefault="00C764E9" w:rsidP="00C764E9">
      <w:pPr>
        <w:pStyle w:val="ad"/>
        <w:spacing w:line="276" w:lineRule="auto"/>
        <w:ind w:left="420"/>
        <w:jc w:val="both"/>
        <w:rPr>
          <w:color w:val="000000"/>
        </w:rPr>
      </w:pPr>
      <w:r>
        <w:rPr>
          <w:color w:val="000000"/>
        </w:rPr>
        <w:t xml:space="preserve">    1.3. Пункт 16 решения дополнить абзацем следующего содержания:</w:t>
      </w:r>
    </w:p>
    <w:p w:rsidR="00C764E9" w:rsidRPr="00CC4565" w:rsidRDefault="00C764E9" w:rsidP="00C764E9">
      <w:pPr>
        <w:pStyle w:val="ad"/>
        <w:widowControl w:val="0"/>
        <w:shd w:val="clear" w:color="auto" w:fill="FFFFFF"/>
        <w:tabs>
          <w:tab w:val="left" w:pos="1134"/>
        </w:tabs>
        <w:spacing w:line="276" w:lineRule="auto"/>
        <w:ind w:left="0"/>
        <w:jc w:val="both"/>
      </w:pPr>
      <w:r>
        <w:t xml:space="preserve">       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Pr="005C564B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 xml:space="preserve">». </w:t>
      </w:r>
    </w:p>
    <w:p w:rsidR="00C764E9" w:rsidRPr="00887949" w:rsidRDefault="00C764E9" w:rsidP="00C764E9">
      <w:pPr>
        <w:pStyle w:val="ad"/>
        <w:spacing w:line="276" w:lineRule="auto"/>
        <w:ind w:left="0" w:hanging="709"/>
        <w:jc w:val="both"/>
        <w:rPr>
          <w:color w:val="000000"/>
        </w:rPr>
      </w:pPr>
      <w:r>
        <w:rPr>
          <w:color w:val="000000"/>
        </w:rPr>
        <w:t xml:space="preserve">                     1.4. Дополнить решение приложением 6.1 согласно приложению </w:t>
      </w:r>
      <w:r w:rsidRPr="00887949">
        <w:rPr>
          <w:color w:val="000000"/>
        </w:rPr>
        <w:t>1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решению.</w:t>
      </w:r>
    </w:p>
    <w:p w:rsidR="00C764E9" w:rsidRDefault="00C764E9" w:rsidP="00C764E9">
      <w:pPr>
        <w:pStyle w:val="ad"/>
        <w:spacing w:line="276" w:lineRule="auto"/>
        <w:ind w:left="0" w:hanging="1069"/>
        <w:jc w:val="both"/>
        <w:rPr>
          <w:color w:val="000000"/>
        </w:rPr>
      </w:pPr>
      <w:r>
        <w:rPr>
          <w:color w:val="000000"/>
        </w:rPr>
        <w:t xml:space="preserve">                           1.5.</w:t>
      </w:r>
      <w:r w:rsidRPr="00A02845">
        <w:rPr>
          <w:color w:val="000000"/>
        </w:rPr>
        <w:t xml:space="preserve"> </w:t>
      </w:r>
      <w:r>
        <w:rPr>
          <w:color w:val="000000"/>
        </w:rPr>
        <w:t>Дополнить решение приложением 7.1 согласно приложению 2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  <w:r w:rsidRPr="00887949">
        <w:rPr>
          <w:color w:val="000000"/>
        </w:rPr>
        <w:t xml:space="preserve">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7B6A23">
        <w:rPr>
          <w:color w:val="000000"/>
        </w:rPr>
        <w:t xml:space="preserve"> </w:t>
      </w:r>
      <w:r>
        <w:rPr>
          <w:color w:val="000000"/>
        </w:rPr>
        <w:t>1.6. Дополнить решение приложением 8.1 согласно приложению 3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  <w:rPr>
          <w:color w:val="000000"/>
        </w:rPr>
      </w:pPr>
      <w:r>
        <w:rPr>
          <w:color w:val="000000"/>
        </w:rPr>
        <w:t xml:space="preserve">             1.7. Дополнить решение приложением 9.1 согласно приложению 4</w:t>
      </w:r>
      <w:r w:rsidRPr="00887949">
        <w:rPr>
          <w:color w:val="000000"/>
        </w:rPr>
        <w:t xml:space="preserve"> к</w:t>
      </w:r>
      <w:r>
        <w:rPr>
          <w:color w:val="000000"/>
        </w:rPr>
        <w:t xml:space="preserve"> настоящему </w:t>
      </w:r>
      <w:r w:rsidRPr="00887949">
        <w:rPr>
          <w:color w:val="000000"/>
        </w:rPr>
        <w:t>решению</w:t>
      </w:r>
      <w:r>
        <w:rPr>
          <w:color w:val="000000"/>
        </w:rPr>
        <w:t>.</w:t>
      </w:r>
      <w:r w:rsidRPr="00887949">
        <w:rPr>
          <w:color w:val="000000"/>
        </w:rPr>
        <w:t xml:space="preserve"> </w:t>
      </w:r>
    </w:p>
    <w:p w:rsidR="00C764E9" w:rsidRPr="002D72EB" w:rsidRDefault="00C764E9" w:rsidP="00C764E9">
      <w:pPr>
        <w:pStyle w:val="ad"/>
        <w:spacing w:line="276" w:lineRule="auto"/>
        <w:ind w:left="0" w:hanging="142"/>
        <w:jc w:val="both"/>
      </w:pPr>
      <w:r>
        <w:rPr>
          <w:color w:val="000000"/>
        </w:rPr>
        <w:lastRenderedPageBreak/>
        <w:t xml:space="preserve">             </w:t>
      </w:r>
      <w:r w:rsidRPr="002D72EB">
        <w:t>2.Опубликовать настоящее решение в муниципальном печатном средстве массовой информации «</w:t>
      </w:r>
      <w:proofErr w:type="spellStart"/>
      <w:r w:rsidRPr="002D72EB">
        <w:t>Унечский</w:t>
      </w:r>
      <w:proofErr w:type="spellEnd"/>
      <w:r w:rsidRPr="002D72EB">
        <w:t xml:space="preserve"> муниципальный вестник» и разместить на официальном сайте администрации Унечского района в сети Интернет</w:t>
      </w:r>
      <w:r>
        <w:t xml:space="preserve"> </w:t>
      </w:r>
      <w:r>
        <w:rPr>
          <w:lang w:val="en-US"/>
        </w:rPr>
        <w:t>www</w:t>
      </w:r>
      <w:r w:rsidRPr="00F15690">
        <w:t>.</w:t>
      </w:r>
      <w:proofErr w:type="spellStart"/>
      <w:r>
        <w:rPr>
          <w:lang w:val="en-US"/>
        </w:rPr>
        <w:t>unradm</w:t>
      </w:r>
      <w:proofErr w:type="spellEnd"/>
      <w:r w:rsidRPr="00F15690">
        <w:t>.</w:t>
      </w:r>
      <w:proofErr w:type="spellStart"/>
      <w:r>
        <w:rPr>
          <w:lang w:val="en-US"/>
        </w:rPr>
        <w:t>ru</w:t>
      </w:r>
      <w:proofErr w:type="spellEnd"/>
      <w:r w:rsidRPr="002D72EB">
        <w:t>.</w:t>
      </w:r>
    </w:p>
    <w:p w:rsidR="00C764E9" w:rsidRPr="002D72EB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>
        <w:t xml:space="preserve">   </w:t>
      </w:r>
      <w:r w:rsidRPr="002D72EB">
        <w:t>3.Данное решение вступает в силу со дня его подписания.</w:t>
      </w:r>
    </w:p>
    <w:p w:rsidR="00C764E9" w:rsidRPr="002D72EB" w:rsidRDefault="00C764E9" w:rsidP="00C764E9">
      <w:pPr>
        <w:tabs>
          <w:tab w:val="left" w:pos="195"/>
          <w:tab w:val="center" w:pos="4819"/>
        </w:tabs>
        <w:ind w:firstLine="426"/>
        <w:jc w:val="both"/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6B7D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A6AEB"/>
    <w:rsid w:val="00174ABC"/>
    <w:rsid w:val="001B0E44"/>
    <w:rsid w:val="001E2B18"/>
    <w:rsid w:val="00255B26"/>
    <w:rsid w:val="002860BD"/>
    <w:rsid w:val="002A5856"/>
    <w:rsid w:val="002C30DD"/>
    <w:rsid w:val="002F1F9C"/>
    <w:rsid w:val="003B05D0"/>
    <w:rsid w:val="003C3A09"/>
    <w:rsid w:val="0042022F"/>
    <w:rsid w:val="00437699"/>
    <w:rsid w:val="004B1CEB"/>
    <w:rsid w:val="004B7E53"/>
    <w:rsid w:val="00601F4D"/>
    <w:rsid w:val="006475F6"/>
    <w:rsid w:val="006B7D74"/>
    <w:rsid w:val="00710A3D"/>
    <w:rsid w:val="00715EE8"/>
    <w:rsid w:val="007B6A23"/>
    <w:rsid w:val="00800A6C"/>
    <w:rsid w:val="008314AF"/>
    <w:rsid w:val="00843790"/>
    <w:rsid w:val="00874271"/>
    <w:rsid w:val="00874F52"/>
    <w:rsid w:val="009405E1"/>
    <w:rsid w:val="00944C91"/>
    <w:rsid w:val="00A35A92"/>
    <w:rsid w:val="00A677DA"/>
    <w:rsid w:val="00B43280"/>
    <w:rsid w:val="00C43C7D"/>
    <w:rsid w:val="00C764E9"/>
    <w:rsid w:val="00CB224D"/>
    <w:rsid w:val="00D539C6"/>
    <w:rsid w:val="00D75992"/>
    <w:rsid w:val="00DA5A17"/>
    <w:rsid w:val="00E05FB5"/>
    <w:rsid w:val="00E26DCE"/>
    <w:rsid w:val="00FC3694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16</cp:revision>
  <cp:lastPrinted>2020-02-11T21:17:00Z</cp:lastPrinted>
  <dcterms:created xsi:type="dcterms:W3CDTF">2020-02-01T02:37:00Z</dcterms:created>
  <dcterms:modified xsi:type="dcterms:W3CDTF">2020-02-11T22:07:00Z</dcterms:modified>
</cp:coreProperties>
</file>